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9F" w:rsidRPr="0054149F" w:rsidRDefault="0054149F" w:rsidP="0054149F">
      <w:pPr>
        <w:spacing w:line="576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54149F">
        <w:rPr>
          <w:rFonts w:ascii="方正小标宋_GBK" w:eastAsia="方正小标宋_GBK" w:hAnsi="方正小标宋简体" w:cs="方正小标宋简体" w:hint="eastAsia"/>
          <w:sz w:val="44"/>
          <w:szCs w:val="44"/>
        </w:rPr>
        <w:t>续迈乡安岗村互助资金协会等</w:t>
      </w:r>
      <w:r w:rsidRPr="0054149F">
        <w:rPr>
          <w:rFonts w:ascii="方正小标宋_GBK" w:eastAsia="方正小标宋_GBK" w:hAnsi="方正小标宋简体" w:cs="方正小标宋简体" w:hint="eastAsia"/>
          <w:sz w:val="44"/>
          <w:szCs w:val="44"/>
        </w:rPr>
        <w:t>4</w:t>
      </w:r>
      <w:r w:rsidRPr="0054149F">
        <w:rPr>
          <w:rFonts w:ascii="方正小标宋_GBK" w:eastAsia="方正小标宋_GBK" w:hAnsi="方正小标宋简体" w:cs="方正小标宋简体" w:hint="eastAsia"/>
          <w:sz w:val="44"/>
          <w:szCs w:val="44"/>
        </w:rPr>
        <w:t>家</w:t>
      </w:r>
      <w:r w:rsidRPr="0054149F">
        <w:rPr>
          <w:rFonts w:ascii="方正小标宋_GBK" w:eastAsia="方正小标宋_GBK" w:hAnsi="方正小标宋简体" w:cs="方正小标宋简体" w:hint="eastAsia"/>
          <w:sz w:val="44"/>
          <w:szCs w:val="44"/>
        </w:rPr>
        <w:t>社会</w:t>
      </w:r>
    </w:p>
    <w:p w:rsidR="008F6A2F" w:rsidRDefault="0054149F" w:rsidP="0054149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4149F">
        <w:rPr>
          <w:rFonts w:ascii="方正小标宋_GBK" w:eastAsia="方正小标宋_GBK" w:hAnsi="方正小标宋简体" w:cs="方正小标宋简体" w:hint="eastAsia"/>
          <w:sz w:val="44"/>
          <w:szCs w:val="44"/>
        </w:rPr>
        <w:t>团体</w:t>
      </w:r>
      <w:r w:rsidRPr="0054149F">
        <w:rPr>
          <w:rFonts w:ascii="方正小标宋_GBK" w:eastAsia="方正小标宋_GBK" w:hAnsi="方正小标宋简体" w:cs="方正小标宋简体" w:hint="eastAsia"/>
          <w:sz w:val="44"/>
          <w:szCs w:val="44"/>
        </w:rPr>
        <w:t>注销公告</w:t>
      </w:r>
    </w:p>
    <w:p w:rsidR="008F6A2F" w:rsidRDefault="008F6A2F" w:rsidP="0054149F">
      <w:pPr>
        <w:spacing w:line="576" w:lineRule="exact"/>
      </w:pPr>
    </w:p>
    <w:p w:rsidR="008F6A2F" w:rsidRDefault="0054149F" w:rsidP="0054149F">
      <w:pPr>
        <w:spacing w:after="0" w:line="576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54149F">
        <w:rPr>
          <w:rFonts w:ascii="方正仿宋_GBK" w:eastAsia="方正仿宋_GBK" w:hAnsi="仿宋" w:hint="eastAsia"/>
          <w:sz w:val="32"/>
          <w:szCs w:val="32"/>
        </w:rPr>
        <w:t>根据《社会团体登记管理条例》（国务院令第</w:t>
      </w:r>
      <w:r w:rsidRPr="0054149F">
        <w:rPr>
          <w:rFonts w:ascii="方正仿宋_GBK" w:eastAsia="方正仿宋_GBK" w:hAnsi="仿宋" w:hint="eastAsia"/>
          <w:sz w:val="32"/>
          <w:szCs w:val="32"/>
        </w:rPr>
        <w:t>250</w:t>
      </w:r>
      <w:r w:rsidRPr="0054149F">
        <w:rPr>
          <w:rFonts w:ascii="方正仿宋_GBK" w:eastAsia="方正仿宋_GBK" w:hAnsi="仿宋" w:hint="eastAsia"/>
          <w:sz w:val="32"/>
          <w:szCs w:val="32"/>
        </w:rPr>
        <w:t>号）有关规定，下列</w:t>
      </w:r>
      <w:r w:rsidRPr="0054149F">
        <w:rPr>
          <w:rFonts w:ascii="方正仿宋_GBK" w:eastAsia="方正仿宋_GBK" w:hAnsi="仿宋" w:hint="eastAsia"/>
          <w:sz w:val="32"/>
          <w:szCs w:val="32"/>
        </w:rPr>
        <w:t>4</w:t>
      </w:r>
      <w:r w:rsidRPr="0054149F">
        <w:rPr>
          <w:rFonts w:ascii="方正仿宋_GBK" w:eastAsia="方正仿宋_GBK" w:hAnsi="仿宋" w:hint="eastAsia"/>
          <w:sz w:val="32"/>
          <w:szCs w:val="32"/>
        </w:rPr>
        <w:t>家社会团体给予注销登记，批准之日起原登记证书、印章一律作废，今后不得再以原社会</w:t>
      </w:r>
      <w:r>
        <w:rPr>
          <w:rFonts w:ascii="仿宋" w:eastAsia="仿宋" w:hAnsi="仿宋" w:hint="eastAsia"/>
          <w:sz w:val="32"/>
          <w:szCs w:val="32"/>
        </w:rPr>
        <w:t>团体的名义在社会上进行各种活动，现予以公告。</w:t>
      </w:r>
    </w:p>
    <w:p w:rsidR="0054149F" w:rsidRDefault="0054149F" w:rsidP="0054149F">
      <w:pPr>
        <w:spacing w:after="0" w:line="576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567"/>
        <w:gridCol w:w="2127"/>
        <w:gridCol w:w="1701"/>
        <w:gridCol w:w="1417"/>
        <w:gridCol w:w="1559"/>
        <w:gridCol w:w="1560"/>
        <w:gridCol w:w="567"/>
      </w:tblGrid>
      <w:tr w:rsidR="008F6A2F">
        <w:trPr>
          <w:trHeight w:val="874"/>
        </w:trPr>
        <w:tc>
          <w:tcPr>
            <w:tcW w:w="56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序号</w:t>
            </w:r>
          </w:p>
        </w:tc>
        <w:tc>
          <w:tcPr>
            <w:tcW w:w="212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统一社会信用代码</w:t>
            </w:r>
          </w:p>
        </w:tc>
        <w:tc>
          <w:tcPr>
            <w:tcW w:w="1701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名称</w:t>
            </w:r>
          </w:p>
        </w:tc>
        <w:tc>
          <w:tcPr>
            <w:tcW w:w="141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法定代表人</w:t>
            </w:r>
          </w:p>
        </w:tc>
        <w:tc>
          <w:tcPr>
            <w:tcW w:w="1559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单位地址</w:t>
            </w:r>
          </w:p>
        </w:tc>
        <w:tc>
          <w:tcPr>
            <w:tcW w:w="1560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注销时间</w:t>
            </w:r>
          </w:p>
        </w:tc>
        <w:tc>
          <w:tcPr>
            <w:tcW w:w="56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仿宋" w:cs="仿宋" w:hint="eastAsia"/>
              </w:rPr>
            </w:pPr>
            <w:r w:rsidRPr="0054149F">
              <w:rPr>
                <w:rFonts w:ascii="方正仿宋_GBK" w:eastAsia="方正仿宋_GBK" w:hAnsi="仿宋" w:cs="仿宋" w:hint="eastAsia"/>
              </w:rPr>
              <w:t>备注</w:t>
            </w:r>
          </w:p>
        </w:tc>
      </w:tr>
      <w:tr w:rsidR="008F6A2F">
        <w:tc>
          <w:tcPr>
            <w:tcW w:w="56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51540123064697644Q</w:t>
            </w:r>
          </w:p>
        </w:tc>
        <w:tc>
          <w:tcPr>
            <w:tcW w:w="1701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尼木县续迈乡安岗村互助资金协会</w:t>
            </w:r>
          </w:p>
        </w:tc>
        <w:tc>
          <w:tcPr>
            <w:tcW w:w="141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旦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 xml:space="preserve">     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增</w:t>
            </w:r>
          </w:p>
        </w:tc>
        <w:tc>
          <w:tcPr>
            <w:tcW w:w="1559" w:type="dxa"/>
          </w:tcPr>
          <w:p w:rsidR="008F6A2F" w:rsidRPr="0054149F" w:rsidRDefault="0054149F" w:rsidP="0054149F">
            <w:pPr>
              <w:spacing w:after="0" w:line="576" w:lineRule="exact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安岗村村委会</w:t>
            </w:r>
          </w:p>
        </w:tc>
        <w:tc>
          <w:tcPr>
            <w:tcW w:w="1560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2021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年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1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月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22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:rsidR="008F6A2F" w:rsidRPr="0054149F" w:rsidRDefault="008F6A2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</w:p>
        </w:tc>
      </w:tr>
      <w:tr w:rsidR="008F6A2F">
        <w:tc>
          <w:tcPr>
            <w:tcW w:w="56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51540123064697716H</w:t>
            </w:r>
          </w:p>
        </w:tc>
        <w:tc>
          <w:tcPr>
            <w:tcW w:w="1701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尼木县续迈乡续迈村互助资金协会</w:t>
            </w:r>
          </w:p>
        </w:tc>
        <w:tc>
          <w:tcPr>
            <w:tcW w:w="141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斯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 xml:space="preserve">     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达</w:t>
            </w:r>
          </w:p>
        </w:tc>
        <w:tc>
          <w:tcPr>
            <w:tcW w:w="1559" w:type="dxa"/>
          </w:tcPr>
          <w:p w:rsidR="008F6A2F" w:rsidRPr="0054149F" w:rsidRDefault="0054149F" w:rsidP="0054149F">
            <w:pPr>
              <w:spacing w:after="0" w:line="576" w:lineRule="exact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续迈村村委会</w:t>
            </w:r>
          </w:p>
        </w:tc>
        <w:tc>
          <w:tcPr>
            <w:tcW w:w="1560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2021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年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1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月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22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:rsidR="008F6A2F" w:rsidRPr="0054149F" w:rsidRDefault="008F6A2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</w:p>
        </w:tc>
      </w:tr>
      <w:tr w:rsidR="008F6A2F">
        <w:tc>
          <w:tcPr>
            <w:tcW w:w="56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515401230646978040</w:t>
            </w:r>
          </w:p>
        </w:tc>
        <w:tc>
          <w:tcPr>
            <w:tcW w:w="1701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尼木县吞巴乡吞普村互助资金协会</w:t>
            </w:r>
          </w:p>
        </w:tc>
        <w:tc>
          <w:tcPr>
            <w:tcW w:w="141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嘎玛格列</w:t>
            </w:r>
          </w:p>
        </w:tc>
        <w:tc>
          <w:tcPr>
            <w:tcW w:w="1559" w:type="dxa"/>
          </w:tcPr>
          <w:p w:rsidR="008F6A2F" w:rsidRPr="0054149F" w:rsidRDefault="0054149F" w:rsidP="0054149F">
            <w:pPr>
              <w:spacing w:after="0" w:line="576" w:lineRule="exact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吞普村村委会</w:t>
            </w:r>
          </w:p>
        </w:tc>
        <w:tc>
          <w:tcPr>
            <w:tcW w:w="1560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2021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年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月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7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:rsidR="008F6A2F" w:rsidRPr="0054149F" w:rsidRDefault="008F6A2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</w:p>
        </w:tc>
      </w:tr>
      <w:tr w:rsidR="008F6A2F">
        <w:tc>
          <w:tcPr>
            <w:tcW w:w="56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51540123164697791A</w:t>
            </w:r>
          </w:p>
        </w:tc>
        <w:tc>
          <w:tcPr>
            <w:tcW w:w="1701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尼木县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吞巴乡吞达村互助资金协会</w:t>
            </w:r>
          </w:p>
        </w:tc>
        <w:tc>
          <w:tcPr>
            <w:tcW w:w="1417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  <w:sz w:val="16"/>
                <w:szCs w:val="16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旺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 xml:space="preserve">     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扎</w:t>
            </w:r>
          </w:p>
        </w:tc>
        <w:tc>
          <w:tcPr>
            <w:tcW w:w="1559" w:type="dxa"/>
          </w:tcPr>
          <w:p w:rsidR="008F6A2F" w:rsidRPr="0054149F" w:rsidRDefault="0054149F" w:rsidP="0054149F">
            <w:pPr>
              <w:spacing w:after="0" w:line="576" w:lineRule="exact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</w:rPr>
              <w:t>吞达村村委会</w:t>
            </w:r>
          </w:p>
        </w:tc>
        <w:tc>
          <w:tcPr>
            <w:tcW w:w="1560" w:type="dxa"/>
            <w:vAlign w:val="center"/>
          </w:tcPr>
          <w:p w:rsidR="008F6A2F" w:rsidRPr="0054149F" w:rsidRDefault="0054149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2021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年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2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月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7</w:t>
            </w:r>
            <w:r w:rsidRPr="0054149F">
              <w:rPr>
                <w:rFonts w:ascii="方正仿宋_GBK" w:eastAsia="方正仿宋_GBK" w:hAnsi="楷体" w:cs="楷体"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:rsidR="008F6A2F" w:rsidRPr="0054149F" w:rsidRDefault="008F6A2F" w:rsidP="0054149F">
            <w:pPr>
              <w:spacing w:after="0" w:line="576" w:lineRule="exact"/>
              <w:jc w:val="center"/>
              <w:rPr>
                <w:rFonts w:ascii="方正仿宋_GBK" w:eastAsia="方正仿宋_GBK" w:hAnsi="楷体" w:cs="楷体" w:hint="eastAsia"/>
              </w:rPr>
            </w:pPr>
          </w:p>
        </w:tc>
      </w:tr>
    </w:tbl>
    <w:p w:rsidR="008F6A2F" w:rsidRDefault="008F6A2F" w:rsidP="0054149F">
      <w:pPr>
        <w:spacing w:after="0" w:line="576" w:lineRule="exact"/>
        <w:rPr>
          <w:rFonts w:ascii="楷体" w:eastAsia="楷体" w:hAnsi="楷体" w:cs="楷体"/>
          <w:sz w:val="32"/>
          <w:szCs w:val="32"/>
        </w:rPr>
      </w:pPr>
    </w:p>
    <w:p w:rsidR="008F6A2F" w:rsidRDefault="008F6A2F" w:rsidP="0054149F">
      <w:pPr>
        <w:spacing w:after="0" w:line="576" w:lineRule="exact"/>
      </w:pPr>
      <w:bookmarkStart w:id="0" w:name="_GoBack"/>
      <w:bookmarkEnd w:id="0"/>
    </w:p>
    <w:p w:rsidR="0054149F" w:rsidRDefault="0054149F" w:rsidP="0054149F">
      <w:pPr>
        <w:spacing w:after="0" w:line="576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尼木县民政局                        </w:t>
      </w:r>
    </w:p>
    <w:p w:rsidR="008F6A2F" w:rsidRDefault="0054149F" w:rsidP="0054149F">
      <w:pPr>
        <w:spacing w:after="0" w:line="576" w:lineRule="exact"/>
        <w:ind w:firstLineChars="1700" w:firstLine="54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F6A2F" w:rsidRDefault="008F6A2F">
      <w:pPr>
        <w:spacing w:line="220" w:lineRule="atLeast"/>
      </w:pPr>
    </w:p>
    <w:sectPr w:rsidR="008F6A2F" w:rsidSect="008F6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0553"/>
    <w:rsid w:val="001D36CC"/>
    <w:rsid w:val="001F6E7E"/>
    <w:rsid w:val="00323B43"/>
    <w:rsid w:val="003B0B0D"/>
    <w:rsid w:val="003D37D8"/>
    <w:rsid w:val="00413782"/>
    <w:rsid w:val="00426133"/>
    <w:rsid w:val="004358AB"/>
    <w:rsid w:val="004E6A28"/>
    <w:rsid w:val="0054149F"/>
    <w:rsid w:val="00556699"/>
    <w:rsid w:val="005D5C88"/>
    <w:rsid w:val="00675A3D"/>
    <w:rsid w:val="00754C98"/>
    <w:rsid w:val="008B7726"/>
    <w:rsid w:val="008F6A2F"/>
    <w:rsid w:val="00A33B69"/>
    <w:rsid w:val="00A45A1B"/>
    <w:rsid w:val="00D31D50"/>
    <w:rsid w:val="00E22E19"/>
    <w:rsid w:val="02377245"/>
    <w:rsid w:val="377D4BD9"/>
    <w:rsid w:val="4B683CC5"/>
    <w:rsid w:val="74A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2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6A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8F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6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2008-09-11T17:20:00Z</dcterms:created>
  <dcterms:modified xsi:type="dcterms:W3CDTF">2021-02-07T09:21:00Z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