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3"/>
        <w:spacing w:before="30" w:line="590" w:lineRule="exact"/>
        <w:ind w:left="220"/>
      </w:pPr>
    </w:p>
    <w:p>
      <w:pPr>
        <w:pStyle w:val="3"/>
        <w:spacing w:before="30" w:line="590" w:lineRule="exact"/>
      </w:pPr>
    </w:p>
    <w:p>
      <w:pPr>
        <w:pStyle w:val="2"/>
        <w:spacing w:line="590" w:lineRule="exact"/>
        <w:ind w:left="0"/>
        <w:jc w:val="center"/>
        <w:rPr>
          <w:rFonts w:eastAsia="方正小标宋_GBK" w:asciiTheme="minorHAnsi" w:hAnsiTheme="minorHAnsi"/>
          <w:lang w:val="en-US"/>
        </w:rPr>
      </w:pPr>
      <w:r>
        <w:rPr>
          <w:rFonts w:hint="eastAsia" w:ascii="方正小标宋_GBK" w:eastAsia="方正小标宋_GBK"/>
          <w:lang w:val="en-US"/>
        </w:rPr>
        <w:t>XXX单位202</w:t>
      </w:r>
      <w:r>
        <w:rPr>
          <w:rFonts w:ascii="方正小标宋_GBK" w:eastAsia="方正小标宋_GBK"/>
          <w:lang w:val="en-US"/>
        </w:rPr>
        <w:t>3</w:t>
      </w:r>
      <w:r>
        <w:rPr>
          <w:rFonts w:hint="eastAsia" w:ascii="方正小标宋_GBK" w:eastAsia="方正小标宋_GBK"/>
          <w:lang w:val="en-US"/>
        </w:rPr>
        <w:t>年度</w:t>
      </w:r>
      <w:r>
        <w:rPr>
          <w:rFonts w:hint="eastAsia" w:ascii="方正小标宋_GBK" w:eastAsia="方正小标宋_GBK"/>
        </w:rPr>
        <w:t>京</w:t>
      </w:r>
      <w:r>
        <w:rPr>
          <w:rFonts w:hint="eastAsia" w:ascii="方正小标宋_GBK" w:eastAsia="方正小标宋_GBK"/>
          <w:lang w:val="en-US"/>
        </w:rPr>
        <w:t>藏产业引导资金项目申请报告（消费帮扶类）</w:t>
      </w:r>
    </w:p>
    <w:p>
      <w:pPr>
        <w:spacing w:line="590" w:lineRule="exact"/>
        <w:rPr>
          <w:rFonts w:ascii="宋体" w:eastAsia="宋体"/>
          <w:lang w:val="zh-CN"/>
        </w:rPr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tabs>
          <w:tab w:val="left" w:pos="7494"/>
        </w:tabs>
        <w:spacing w:before="400" w:line="590" w:lineRule="exact"/>
        <w:ind w:left="2020"/>
        <w:rPr>
          <w:rFonts w:ascii="Times New Roman"/>
          <w:sz w:val="30"/>
          <w:u w:val="single"/>
        </w:rPr>
      </w:pPr>
      <w:r>
        <w:rPr>
          <w:rFonts w:hint="eastAsia"/>
          <w:sz w:val="30"/>
        </w:rPr>
        <w:t>申报项目：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spacing w:line="590" w:lineRule="exact"/>
        <w:rPr>
          <w:rFonts w:ascii="Times New Roman"/>
          <w:sz w:val="20"/>
        </w:rPr>
      </w:pPr>
    </w:p>
    <w:p>
      <w:pPr>
        <w:tabs>
          <w:tab w:val="left" w:pos="7494"/>
        </w:tabs>
        <w:spacing w:before="68" w:line="590" w:lineRule="exact"/>
        <w:ind w:left="2020"/>
        <w:rPr>
          <w:rFonts w:ascii="Times New Roman" w:eastAsia="Times New Roman"/>
          <w:sz w:val="30"/>
        </w:rPr>
      </w:pPr>
      <w:r>
        <w:rPr>
          <w:rFonts w:hint="eastAsia"/>
          <w:sz w:val="30"/>
        </w:rPr>
        <w:t>所在县区：</w:t>
      </w:r>
      <w:r>
        <w:rPr>
          <w:rFonts w:ascii="Times New Roman" w:eastAsia="Times New Roman"/>
          <w:sz w:val="30"/>
          <w:u w:val="single"/>
        </w:rPr>
        <w:tab/>
      </w:r>
    </w:p>
    <w:p>
      <w:pPr>
        <w:tabs>
          <w:tab w:val="left" w:pos="3623"/>
          <w:tab w:val="left" w:pos="4523"/>
          <w:tab w:val="left" w:pos="5423"/>
        </w:tabs>
        <w:spacing w:before="240" w:line="590" w:lineRule="exact"/>
        <w:ind w:left="3023" w:firstLine="300" w:firstLineChars="100"/>
        <w:rPr>
          <w:rFonts w:ascii="宋体" w:eastAsia="宋体"/>
          <w:sz w:val="30"/>
        </w:rPr>
      </w:pPr>
    </w:p>
    <w:p>
      <w:pPr>
        <w:tabs>
          <w:tab w:val="left" w:pos="3623"/>
          <w:tab w:val="left" w:pos="4523"/>
          <w:tab w:val="left" w:pos="5423"/>
        </w:tabs>
        <w:spacing w:before="240" w:line="590" w:lineRule="exact"/>
        <w:ind w:left="3023" w:firstLine="300" w:firstLineChars="100"/>
        <w:rPr>
          <w:sz w:val="30"/>
        </w:rPr>
      </w:pPr>
    </w:p>
    <w:p>
      <w:pPr>
        <w:tabs>
          <w:tab w:val="left" w:pos="3623"/>
          <w:tab w:val="left" w:pos="4523"/>
          <w:tab w:val="left" w:pos="5423"/>
        </w:tabs>
        <w:spacing w:before="240" w:line="590" w:lineRule="exact"/>
        <w:ind w:left="3023" w:firstLine="300" w:firstLineChars="100"/>
        <w:rPr>
          <w:sz w:val="30"/>
        </w:rPr>
      </w:pPr>
    </w:p>
    <w:p>
      <w:pPr>
        <w:tabs>
          <w:tab w:val="left" w:pos="3623"/>
          <w:tab w:val="left" w:pos="4523"/>
          <w:tab w:val="left" w:pos="5423"/>
        </w:tabs>
        <w:spacing w:before="240" w:line="590" w:lineRule="exact"/>
        <w:ind w:left="3023" w:firstLine="300" w:firstLineChars="100"/>
        <w:rPr>
          <w:sz w:val="30"/>
        </w:rPr>
      </w:pPr>
      <w:r>
        <w:rPr>
          <w:rFonts w:hint="eastAsia"/>
          <w:sz w:val="30"/>
        </w:rPr>
        <w:t>年  月  日</w:t>
      </w:r>
    </w:p>
    <w:p>
      <w:pPr>
        <w:spacing w:line="590" w:lineRule="exact"/>
        <w:rPr>
          <w:sz w:val="30"/>
        </w:rPr>
      </w:pPr>
    </w:p>
    <w:p>
      <w:pPr>
        <w:widowControl/>
        <w:rPr>
          <w:sz w:val="30"/>
        </w:rPr>
        <w:sectPr>
          <w:pgSz w:w="11910" w:h="16840"/>
          <w:pgMar w:top="1500" w:right="1540" w:bottom="1160" w:left="1580" w:header="720" w:footer="972" w:gutter="0"/>
          <w:pgNumType w:start="1"/>
          <w:cols w:space="720" w:num="1"/>
        </w:sectPr>
      </w:pPr>
    </w:p>
    <w:p>
      <w:pPr>
        <w:tabs>
          <w:tab w:val="left" w:pos="719"/>
          <w:tab w:val="left" w:pos="1439"/>
          <w:tab w:val="left" w:pos="2159"/>
        </w:tabs>
        <w:spacing w:before="5" w:line="590" w:lineRule="exact"/>
        <w:ind w:right="41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填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写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说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明</w:t>
      </w:r>
    </w:p>
    <w:p>
      <w:pPr>
        <w:pStyle w:val="3"/>
        <w:spacing w:before="5" w:line="590" w:lineRule="exact"/>
        <w:rPr>
          <w:rFonts w:ascii="黑体"/>
          <w:sz w:val="60"/>
        </w:rPr>
      </w:pPr>
    </w:p>
    <w:p>
      <w:pPr>
        <w:pStyle w:val="3"/>
        <w:spacing w:line="590" w:lineRule="exact"/>
        <w:ind w:left="220"/>
      </w:pPr>
      <w:r>
        <w:rPr>
          <w:rFonts w:hint="eastAsia"/>
        </w:rPr>
        <w:t>一、</w:t>
      </w:r>
      <w:r>
        <w:rPr>
          <w:rFonts w:hint="eastAsia"/>
          <w:lang w:val="en-US"/>
        </w:rPr>
        <w:t>申报</w:t>
      </w:r>
      <w:r>
        <w:rPr>
          <w:rFonts w:hint="eastAsia"/>
        </w:rPr>
        <w:t>企业应当准确、如实填报。</w:t>
      </w:r>
    </w:p>
    <w:p>
      <w:pPr>
        <w:pStyle w:val="3"/>
        <w:spacing w:before="171" w:line="590" w:lineRule="exact"/>
        <w:ind w:left="220" w:right="130"/>
      </w:pPr>
      <w:r>
        <w:rPr>
          <w:rFonts w:hint="eastAsia"/>
        </w:rPr>
        <w:t>二、有关项目页面不够时，可加附页。</w:t>
      </w:r>
    </w:p>
    <w:p>
      <w:pPr>
        <w:pStyle w:val="3"/>
        <w:spacing w:before="171" w:line="590" w:lineRule="exact"/>
        <w:ind w:left="220" w:right="219"/>
      </w:pPr>
      <w:r>
        <w:rPr>
          <w:rFonts w:hint="eastAsia"/>
        </w:rPr>
        <w:t>三、</w:t>
      </w:r>
      <w:r>
        <w:rPr>
          <w:rFonts w:hint="eastAsia"/>
          <w:lang w:val="en-US"/>
        </w:rPr>
        <w:t>申请</w:t>
      </w:r>
      <w:r>
        <w:rPr>
          <w:rFonts w:hint="eastAsia"/>
        </w:rPr>
        <w:t>报告应按照规定格式填写，并使用</w:t>
      </w:r>
      <w:r>
        <w:rPr>
          <w:rFonts w:ascii="Times New Roman" w:eastAsia="Times New Roman"/>
        </w:rPr>
        <w:t>A4</w:t>
      </w:r>
      <w:r>
        <w:rPr>
          <w:rFonts w:hint="eastAsia"/>
        </w:rPr>
        <w:t>纸打印装订（一式三份、电子版一份）。</w:t>
      </w:r>
    </w:p>
    <w:p>
      <w:pPr>
        <w:spacing w:line="590" w:lineRule="exact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spacing w:line="338" w:lineRule="auto"/>
      </w:pPr>
    </w:p>
    <w:p>
      <w:pPr>
        <w:widowControl/>
        <w:spacing w:line="338" w:lineRule="auto"/>
        <w:sectPr>
          <w:pgSz w:w="11910" w:h="16840"/>
          <w:pgMar w:top="1420" w:right="1540" w:bottom="1160" w:left="1580" w:header="0" w:footer="972" w:gutter="0"/>
          <w:pgNumType w:start="1"/>
          <w:cols w:space="720" w:num="1"/>
        </w:sectPr>
      </w:pPr>
    </w:p>
    <w:p>
      <w:pPr>
        <w:pStyle w:val="3"/>
        <w:spacing w:before="30"/>
        <w:ind w:right="40"/>
        <w:jc w:val="center"/>
        <w:rPr>
          <w:rFonts w:ascii="黑体" w:eastAsia="黑体"/>
        </w:rPr>
      </w:pPr>
      <w:r>
        <w:rPr>
          <w:rFonts w:hint="eastAsia" w:ascii="黑体" w:eastAsia="黑体"/>
          <w:lang w:val="en-US"/>
        </w:rPr>
        <w:t>XXX单位202</w:t>
      </w:r>
      <w:r>
        <w:rPr>
          <w:rFonts w:ascii="黑体" w:eastAsia="黑体"/>
          <w:lang w:val="en-US"/>
        </w:rPr>
        <w:t>3</w:t>
      </w:r>
      <w:r>
        <w:rPr>
          <w:rFonts w:hint="eastAsia" w:ascii="黑体" w:eastAsia="黑体"/>
        </w:rPr>
        <w:t>年度京藏产业引导资金消费帮扶类项目申请表</w:t>
      </w:r>
    </w:p>
    <w:p>
      <w:pPr>
        <w:pStyle w:val="3"/>
        <w:spacing w:before="30"/>
        <w:ind w:right="40"/>
        <w:jc w:val="center"/>
        <w:rPr>
          <w:rFonts w:ascii="黑体" w:eastAsia="黑体"/>
        </w:rPr>
      </w:pPr>
      <w:r>
        <w:rPr>
          <w:rFonts w:hint="eastAsia" w:ascii="黑体" w:eastAsia="黑体"/>
        </w:rPr>
        <w:t>（正反打印）</w:t>
      </w:r>
    </w:p>
    <w:p>
      <w:pPr>
        <w:pStyle w:val="3"/>
        <w:spacing w:before="30"/>
        <w:ind w:right="4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单位：万元</w:t>
      </w:r>
    </w:p>
    <w:tbl>
      <w:tblPr>
        <w:tblStyle w:val="4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894"/>
        <w:gridCol w:w="4323"/>
        <w:gridCol w:w="142"/>
        <w:gridCol w:w="591"/>
        <w:gridCol w:w="685"/>
        <w:gridCol w:w="1419"/>
      </w:tblGrid>
      <w:tr>
        <w:trPr>
          <w:trHeight w:val="553" w:hRule="atLeast"/>
          <w:jc w:val="center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申报类别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消费帮扶类</w:t>
            </w:r>
          </w:p>
        </w:tc>
      </w:tr>
      <w:tr>
        <w:trPr>
          <w:trHeight w:val="521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hAnsi="宋体" w:eastAsia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申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</w:t>
            </w:r>
          </w:p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况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项目单位名称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 xml:space="preserve">   （盖章）</w:t>
            </w:r>
          </w:p>
        </w:tc>
      </w:tr>
      <w:tr>
        <w:trPr>
          <w:trHeight w:val="50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法定代表人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联系人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</w:tr>
      <w:tr>
        <w:trPr>
          <w:trHeight w:val="50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注册资本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成立时间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</w:tr>
      <w:tr>
        <w:trPr>
          <w:trHeight w:val="684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企业简介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宋体" w:hAnsi="宋体" w:eastAsia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（至少应包含：企业的主营业务介绍、生产情况、所获荣誉情况等）</w:t>
            </w: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atLeast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</w:tr>
      <w:tr>
        <w:trPr>
          <w:trHeight w:val="909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项目基本情况概述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项目主要</w:t>
            </w:r>
          </w:p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销售地点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</w:tr>
      <w:tr>
        <w:trPr>
          <w:trHeight w:val="525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销售产品</w:t>
            </w:r>
            <w:r>
              <w:rPr>
                <w:rFonts w:hint="eastAsia" w:ascii="宋体" w:hAnsi="宋体" w:eastAsia="宋体" w:cs="宋体"/>
                <w:bCs/>
                <w:sz w:val="24"/>
                <w:lang w:val="zh-CN" w:bidi="zh-CN"/>
              </w:rPr>
              <w:t>规模与</w:t>
            </w:r>
            <w:r>
              <w:rPr>
                <w:rFonts w:hint="eastAsia"/>
                <w:bCs/>
                <w:sz w:val="24"/>
              </w:rPr>
              <w:t>主要内容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320" w:lineRule="atLeast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</w:tr>
      <w:tr>
        <w:trPr>
          <w:trHeight w:val="531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申报期内总</w:t>
            </w:r>
          </w:p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销售额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上一年产品销售量及金额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</w:tr>
      <w:tr>
        <w:trPr>
          <w:trHeight w:val="1230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上二年度产品销售量及金额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rPr>
                <w:rFonts w:ascii="宋体" w:hAnsi="宋体" w:cs="宋体"/>
                <w:bCs/>
                <w:sz w:val="24"/>
                <w:lang w:val="zh-CN" w:bidi="zh-CN"/>
              </w:rPr>
            </w:pPr>
          </w:p>
        </w:tc>
      </w:tr>
      <w:tr>
        <w:trPr>
          <w:trHeight w:val="3417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消费帮扶实施情况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atLeast"/>
              <w:rPr>
                <w:rFonts w:ascii="宋体" w:hAnsi="宋体" w:cs="宋体"/>
                <w:bCs/>
                <w:sz w:val="24"/>
                <w:lang w:val="zh-CN" w:bidi="zh-CN"/>
              </w:rPr>
            </w:pPr>
            <w:r>
              <w:rPr>
                <w:rFonts w:hint="eastAsia"/>
                <w:bCs/>
                <w:sz w:val="24"/>
              </w:rPr>
              <w:t>销售完成情况及销售目标计划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宋体" w:hAnsi="宋体" w:cs="宋体"/>
                <w:bCs/>
                <w:sz w:val="24"/>
                <w:lang w:bidi="zh-CN"/>
              </w:rPr>
            </w:pPr>
          </w:p>
        </w:tc>
      </w:tr>
      <w:tr>
        <w:trPr>
          <w:trHeight w:val="4042" w:hRule="atLeast"/>
          <w:jc w:val="center"/>
        </w:trPr>
        <w:tc>
          <w:tcPr>
            <w:tcW w:w="9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5" w:lineRule="exact"/>
              <w:ind w:left="108"/>
              <w:rPr>
                <w:bCs/>
                <w:kern w:val="2"/>
                <w:sz w:val="24"/>
              </w:rPr>
            </w:pPr>
            <w:r>
              <w:rPr>
                <w:rFonts w:hint="eastAsia"/>
                <w:bCs/>
                <w:kern w:val="2"/>
                <w:sz w:val="24"/>
              </w:rPr>
              <w:t>材料真实性承诺:</w:t>
            </w:r>
          </w:p>
          <w:p>
            <w:pPr>
              <w:pStyle w:val="6"/>
              <w:spacing w:before="5"/>
              <w:rPr>
                <w:bCs/>
                <w:kern w:val="2"/>
                <w:sz w:val="20"/>
              </w:rPr>
            </w:pPr>
          </w:p>
          <w:p>
            <w:pPr>
              <w:pStyle w:val="6"/>
              <w:ind w:left="108" w:right="96" w:firstLine="496"/>
              <w:jc w:val="both"/>
              <w:rPr>
                <w:bCs/>
                <w:kern w:val="2"/>
                <w:sz w:val="24"/>
              </w:rPr>
            </w:pPr>
            <w:r>
              <w:rPr>
                <w:rFonts w:hint="eastAsia"/>
                <w:bCs/>
                <w:spacing w:val="3"/>
                <w:kern w:val="2"/>
                <w:sz w:val="24"/>
              </w:rPr>
              <w:t>我单位郑重承诺：本次申报所提交的材料及相关数据和信息均真</w:t>
            </w:r>
            <w:r>
              <w:rPr>
                <w:rFonts w:hint="eastAsia"/>
                <w:bCs/>
                <w:spacing w:val="-8"/>
                <w:kern w:val="2"/>
                <w:sz w:val="24"/>
              </w:rPr>
              <w:t>实、有效，愿接受并积极配合主管部门的监督抽查和核验。如有违反，愿承担</w:t>
            </w:r>
            <w:r>
              <w:rPr>
                <w:rFonts w:hint="eastAsia"/>
                <w:bCs/>
                <w:kern w:val="2"/>
                <w:sz w:val="24"/>
              </w:rPr>
              <w:t>由此产生的相应责任。</w:t>
            </w:r>
          </w:p>
          <w:p>
            <w:pPr>
              <w:pStyle w:val="6"/>
              <w:ind w:left="108" w:right="96" w:firstLine="496"/>
              <w:jc w:val="both"/>
              <w:rPr>
                <w:bCs/>
                <w:kern w:val="2"/>
                <w:sz w:val="18"/>
              </w:rPr>
            </w:pPr>
          </w:p>
          <w:p>
            <w:pPr>
              <w:pStyle w:val="6"/>
              <w:spacing w:line="377" w:lineRule="exact"/>
              <w:ind w:left="3864"/>
              <w:rPr>
                <w:bCs/>
                <w:kern w:val="2"/>
                <w:sz w:val="24"/>
              </w:rPr>
            </w:pPr>
            <w:r>
              <w:rPr>
                <w:rFonts w:hint="eastAsia"/>
                <w:bCs/>
                <w:kern w:val="2"/>
                <w:sz w:val="24"/>
              </w:rPr>
              <w:t>法人或单位负责人签字：</w:t>
            </w:r>
          </w:p>
          <w:p>
            <w:pPr>
              <w:pStyle w:val="6"/>
              <w:spacing w:line="312" w:lineRule="exact"/>
              <w:ind w:left="5388"/>
              <w:rPr>
                <w:bCs/>
                <w:kern w:val="2"/>
                <w:sz w:val="24"/>
              </w:rPr>
            </w:pPr>
            <w:r>
              <w:rPr>
                <w:rFonts w:hint="eastAsia"/>
                <w:bCs/>
                <w:kern w:val="2"/>
                <w:sz w:val="24"/>
              </w:rPr>
              <w:t>（公章）</w:t>
            </w:r>
          </w:p>
          <w:p>
            <w:pPr>
              <w:pStyle w:val="6"/>
              <w:spacing w:line="377" w:lineRule="exact"/>
              <w:ind w:firstLine="5280" w:firstLineChars="2200"/>
              <w:rPr>
                <w:bCs/>
                <w:kern w:val="2"/>
                <w:sz w:val="24"/>
              </w:rPr>
            </w:pPr>
          </w:p>
          <w:p>
            <w:pPr>
              <w:pStyle w:val="6"/>
              <w:spacing w:line="377" w:lineRule="exact"/>
              <w:ind w:firstLine="5520" w:firstLineChars="2300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</w:rPr>
              <w:t>日期：</w:t>
            </w:r>
          </w:p>
        </w:tc>
      </w:tr>
      <w:tr>
        <w:trPr>
          <w:trHeight w:val="8433" w:hRule="atLeast"/>
          <w:jc w:val="center"/>
        </w:trPr>
        <w:tc>
          <w:tcPr>
            <w:tcW w:w="9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一、项目带来的经济及社会效益：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二、本次申报所提交材料已经审核。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县（区）人民政府/开发区或新区管委会审核意见：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left="5784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（公章）</w:t>
            </w:r>
          </w:p>
          <w:p>
            <w:pPr>
              <w:pStyle w:val="6"/>
              <w:spacing w:line="377" w:lineRule="exact"/>
              <w:rPr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6"/>
              <w:spacing w:line="365" w:lineRule="exact"/>
              <w:ind w:firstLine="6000" w:firstLineChars="250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日期：</w:t>
            </w:r>
          </w:p>
        </w:tc>
      </w:tr>
    </w:tbl>
    <w:p>
      <w:pPr>
        <w:pStyle w:val="6"/>
        <w:spacing w:line="377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注：项目所在地为拉萨市经开区、柳梧新区、空港新区的，由管委会出具最终审核意见，其余由所在县（区）人民政府出具最终审核意见。</w:t>
      </w:r>
    </w:p>
    <w:p>
      <w:pPr>
        <w:pStyle w:val="3"/>
        <w:spacing w:before="30"/>
        <w:ind w:right="40"/>
        <w:jc w:val="center"/>
        <w:rPr>
          <w:rFonts w:ascii="黑体" w:eastAsia="黑体"/>
        </w:rPr>
      </w:pPr>
    </w:p>
    <w:p>
      <w:pPr>
        <w:pStyle w:val="3"/>
        <w:spacing w:before="3"/>
        <w:rPr>
          <w:rFonts w:ascii="黑体"/>
          <w:sz w:val="8"/>
        </w:rPr>
      </w:pPr>
    </w:p>
    <w:p>
      <w:pPr>
        <w:widowControl/>
        <w:rPr>
          <w:rFonts w:ascii="Microsoft JhengHei" w:eastAsia="Microsoft JhengHei"/>
          <w:sz w:val="24"/>
        </w:rPr>
        <w:sectPr>
          <w:pgSz w:w="11910" w:h="16840"/>
          <w:pgMar w:top="1500" w:right="1540" w:bottom="1160" w:left="1580" w:header="0" w:footer="972" w:gutter="0"/>
          <w:cols w:space="720" w:num="1"/>
        </w:sectPr>
      </w:pPr>
    </w:p>
    <w:p>
      <w:pPr>
        <w:pStyle w:val="3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一、项目申请单位概况</w:t>
      </w:r>
    </w:p>
    <w:p>
      <w:pPr>
        <w:pStyle w:val="3"/>
        <w:spacing w:before="24" w:line="362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包括企业简介、主营业务、主要经济指标、所获资质、近三年财务状况等。</w:t>
      </w:r>
    </w:p>
    <w:p>
      <w:pPr>
        <w:pStyle w:val="3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二、项目概况</w:t>
      </w:r>
    </w:p>
    <w:p>
      <w:pPr>
        <w:pStyle w:val="3"/>
        <w:spacing w:before="24" w:line="362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包括销售体系、销售主体、销售规模、总销售金额及未来销售计划目标等。</w:t>
      </w:r>
    </w:p>
    <w:p>
      <w:pPr>
        <w:pStyle w:val="3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三、预期效益</w:t>
      </w:r>
    </w:p>
    <w:p>
      <w:pPr>
        <w:pStyle w:val="3"/>
        <w:spacing w:before="24" w:line="362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包括项目预期或已实现的带动当地农牧等产品年销售额（也可为企业生产经营中，使用当地农牧产品作为生产原材料的消耗量）等社会和经济效益。</w:t>
      </w:r>
    </w:p>
    <w:p>
      <w:pPr>
        <w:pStyle w:val="3"/>
        <w:ind w:firstLine="640" w:firstLineChars="200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四</w:t>
      </w:r>
      <w:r>
        <w:rPr>
          <w:rFonts w:hint="eastAsia" w:ascii="黑体" w:hAnsi="黑体" w:eastAsia="黑体" w:cs="黑体"/>
        </w:rPr>
        <w:t>、下一步工作</w:t>
      </w:r>
    </w:p>
    <w:p>
      <w:pPr>
        <w:pStyle w:val="3"/>
        <w:spacing w:before="24" w:line="362" w:lineRule="auto"/>
        <w:ind w:right="257" w:firstLine="66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  <w:w w:val="95"/>
        </w:rPr>
        <w:t>说明企业在持续扩大再生产，进一步促进当地农牧产品销售方面拟开展的重点</w:t>
      </w:r>
      <w:r>
        <w:rPr>
          <w:rFonts w:hint="eastAsia" w:ascii="仿宋" w:hAnsi="仿宋" w:eastAsia="仿宋" w:cs="仿宋"/>
          <w:spacing w:val="13"/>
        </w:rPr>
        <w:t>工作，拟实施的重大项目情况。</w:t>
      </w:r>
    </w:p>
    <w:p>
      <w:pPr>
        <w:pStyle w:val="3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五、相关附件材料（包括但不限于以下材料）</w:t>
      </w:r>
    </w:p>
    <w:p>
      <w:pPr>
        <w:pStyle w:val="3"/>
        <w:spacing w:before="24" w:line="362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1、营业执照复印件；</w:t>
      </w:r>
    </w:p>
    <w:p>
      <w:pPr>
        <w:pStyle w:val="3"/>
        <w:spacing w:before="24" w:line="362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2、法人户籍身份证明和投资主体（母公司）营业执照复印件；</w:t>
      </w:r>
    </w:p>
    <w:p>
      <w:pPr>
        <w:pStyle w:val="3"/>
        <w:spacing w:before="24" w:line="362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3、会计师（审计）事务所对申报项目的专项审计报告。审计报告中应包含项目实际已完成投资（或年销售收入）上一年度和上二年度销售量及销售额、项目直接带动当地就业、直接带动当地农牧产品销售等社会经济效益相关内容；</w:t>
      </w:r>
    </w:p>
    <w:p>
      <w:pPr>
        <w:pStyle w:val="3"/>
        <w:spacing w:before="24" w:line="362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4、使用当地用工的劳务合同和户籍证明、申报期内为工人发放工资的银行流水证明、建档立卡户的有效证明复印件（若涉及用工为建档立卡户）；</w:t>
      </w:r>
    </w:p>
    <w:p>
      <w:pPr>
        <w:pStyle w:val="3"/>
        <w:spacing w:before="24" w:line="362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  <w:lang w:val="en-US"/>
        </w:rPr>
        <w:t>5</w:t>
      </w:r>
      <w:r>
        <w:rPr>
          <w:rFonts w:hint="eastAsia" w:ascii="仿宋" w:hAnsi="仿宋" w:eastAsia="仿宋" w:cs="仿宋"/>
          <w:spacing w:val="13"/>
          <w:w w:val="95"/>
        </w:rPr>
        <w:t>、其他必要的证明材料。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简黑简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9F53C"/>
    <w:rsid w:val="7FE9F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before="28"/>
      <w:ind w:left="1497"/>
      <w:jc w:val="left"/>
      <w:outlineLvl w:val="0"/>
    </w:pPr>
    <w:rPr>
      <w:rFonts w:ascii="黑体" w:hAnsi="黑体" w:eastAsia="黑体" w:cs="黑体"/>
      <w:kern w:val="0"/>
      <w:sz w:val="52"/>
      <w:szCs w:val="5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2023-03-14T14:48:00Z</dcterms:created>
  <dc:creator>老柴</dc:creator>
  <cp:lastModifiedBy>老柴</cp:lastModifiedBy>
  <dcterms:modified xsi:type="dcterms:W3CDTF">2023-03-14T14:48:16Z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080872B55868CF72A01810649003AF26_41</vt:lpwstr>
  </property>
</Properties>
</file>